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5B3D" w14:textId="77777777" w:rsidR="001B47B5" w:rsidRPr="00F0099D" w:rsidRDefault="001B47B5">
      <w:pPr>
        <w:jc w:val="both"/>
        <w:rPr>
          <w:b/>
          <w:i/>
          <w:color w:val="FF0000"/>
          <w:sz w:val="19"/>
          <w:szCs w:val="19"/>
        </w:rPr>
      </w:pPr>
    </w:p>
    <w:p w14:paraId="04F7ECDC" w14:textId="60812ECA" w:rsidR="004C55C7" w:rsidRDefault="00E74F0B" w:rsidP="004C55C7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53120" behindDoc="1" locked="0" layoutInCell="1" allowOverlap="1" wp14:anchorId="567828B5" wp14:editId="1E5FE528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1933575" cy="48577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66227" w14:textId="77777777" w:rsidR="004C55C7" w:rsidRDefault="004C55C7" w:rsidP="004C55C7">
      <w:pPr>
        <w:rPr>
          <w:rFonts w:ascii="Book Antiqua" w:hAnsi="Book Antiqua"/>
        </w:rPr>
      </w:pPr>
    </w:p>
    <w:p w14:paraId="45304EC8" w14:textId="77777777" w:rsidR="004C55C7" w:rsidRDefault="004C55C7" w:rsidP="004C55C7">
      <w:pPr>
        <w:rPr>
          <w:rFonts w:ascii="Book Antiqua" w:hAnsi="Book Antiqua"/>
        </w:rPr>
      </w:pPr>
    </w:p>
    <w:p w14:paraId="694B159C" w14:textId="77777777" w:rsidR="004C55C7" w:rsidRDefault="004C55C7" w:rsidP="004C55C7">
      <w:pPr>
        <w:rPr>
          <w:rFonts w:ascii="Book Antiqua" w:hAnsi="Book Antiqua"/>
        </w:rPr>
      </w:pPr>
    </w:p>
    <w:p w14:paraId="00890267" w14:textId="77777777" w:rsidR="004C55C7" w:rsidRDefault="004C55C7" w:rsidP="004C55C7">
      <w:pPr>
        <w:rPr>
          <w:rFonts w:ascii="Book Antiqua" w:hAnsi="Book Antiqua"/>
        </w:rPr>
      </w:pPr>
    </w:p>
    <w:p w14:paraId="232DDF25" w14:textId="77777777" w:rsidR="00E70E31" w:rsidRDefault="00E70E31" w:rsidP="00E70E31">
      <w:pPr>
        <w:pStyle w:val="Title"/>
        <w:rPr>
          <w:rFonts w:ascii="Calibri" w:hAnsi="Calibri"/>
          <w:sz w:val="22"/>
        </w:rPr>
      </w:pPr>
      <w:r w:rsidRPr="00E70E31">
        <w:rPr>
          <w:rFonts w:ascii="Calibri" w:hAnsi="Calibri"/>
          <w:sz w:val="22"/>
        </w:rPr>
        <w:t xml:space="preserve">NOTICE OF COMPLETE APPLICATION AND PUBLIC MEETING </w:t>
      </w:r>
    </w:p>
    <w:p w14:paraId="31D64AFC" w14:textId="6DC7FBF8" w:rsidR="00E70E31" w:rsidRDefault="00E70E31" w:rsidP="00E70E31">
      <w:pPr>
        <w:pStyle w:val="Title"/>
        <w:rPr>
          <w:rFonts w:ascii="Calibri" w:hAnsi="Calibri"/>
          <w:sz w:val="22"/>
        </w:rPr>
      </w:pPr>
      <w:r w:rsidRPr="00E70E31">
        <w:rPr>
          <w:rFonts w:ascii="Calibri" w:hAnsi="Calibri"/>
          <w:sz w:val="22"/>
        </w:rPr>
        <w:t>TO INFORM THE PUBLIC OF ZONING BY-LAW AMENDMENT</w:t>
      </w:r>
    </w:p>
    <w:p w14:paraId="050781E6" w14:textId="77777777" w:rsidR="00E70E31" w:rsidRDefault="00E70E31" w:rsidP="00E70E31">
      <w:pPr>
        <w:pStyle w:val="Title"/>
        <w:rPr>
          <w:rFonts w:ascii="Calibri" w:hAnsi="Calibri"/>
          <w:sz w:val="22"/>
        </w:rPr>
      </w:pPr>
    </w:p>
    <w:p w14:paraId="0C0F164F" w14:textId="4A0DD63D" w:rsidR="0019650A" w:rsidRPr="003446A4" w:rsidRDefault="0019650A" w:rsidP="0019650A">
      <w:pPr>
        <w:jc w:val="both"/>
        <w:rPr>
          <w:rFonts w:ascii="Calibri" w:hAnsi="Calibri"/>
          <w:sz w:val="22"/>
        </w:rPr>
      </w:pPr>
      <w:r w:rsidRPr="003446A4">
        <w:rPr>
          <w:rFonts w:ascii="Calibri" w:hAnsi="Calibri"/>
          <w:b/>
          <w:sz w:val="22"/>
        </w:rPr>
        <w:t xml:space="preserve">TAKE NOTICE </w:t>
      </w:r>
      <w:r w:rsidRPr="003446A4">
        <w:rPr>
          <w:rFonts w:ascii="Calibri" w:hAnsi="Calibri"/>
          <w:sz w:val="22"/>
        </w:rPr>
        <w:t xml:space="preserve">that the Council for The Corporation of the Municipality of Powassan has </w:t>
      </w:r>
      <w:r w:rsidR="00F41AEF">
        <w:rPr>
          <w:rFonts w:ascii="Calibri" w:hAnsi="Calibri"/>
          <w:sz w:val="22"/>
        </w:rPr>
        <w:t xml:space="preserve">initiated a minor housekeeping amendment application </w:t>
      </w:r>
      <w:r w:rsidRPr="003446A4">
        <w:rPr>
          <w:rFonts w:ascii="Calibri" w:hAnsi="Calibri"/>
          <w:sz w:val="22"/>
        </w:rPr>
        <w:t xml:space="preserve">under </w:t>
      </w:r>
      <w:r w:rsidR="00675871" w:rsidRPr="00595C00">
        <w:rPr>
          <w:rFonts w:ascii="Calibri" w:hAnsi="Calibri"/>
          <w:bCs/>
          <w:sz w:val="22"/>
          <w:lang w:val="en-GB"/>
        </w:rPr>
        <w:t>Section</w:t>
      </w:r>
      <w:r w:rsidRPr="003446A4">
        <w:rPr>
          <w:rFonts w:ascii="Calibri" w:hAnsi="Calibri"/>
          <w:sz w:val="22"/>
        </w:rPr>
        <w:t xml:space="preserve"> </w:t>
      </w:r>
      <w:r w:rsidR="00FE3CA8">
        <w:rPr>
          <w:rFonts w:ascii="Calibri" w:hAnsi="Calibri"/>
          <w:sz w:val="22"/>
        </w:rPr>
        <w:t xml:space="preserve">34 </w:t>
      </w:r>
      <w:r w:rsidRPr="003446A4">
        <w:rPr>
          <w:rFonts w:ascii="Calibri" w:hAnsi="Calibri"/>
          <w:sz w:val="22"/>
        </w:rPr>
        <w:t xml:space="preserve">of the Planning Act, R.S.O. 1990, </w:t>
      </w:r>
      <w:proofErr w:type="spellStart"/>
      <w:r w:rsidRPr="003446A4">
        <w:rPr>
          <w:rFonts w:ascii="Calibri" w:hAnsi="Calibri"/>
          <w:sz w:val="22"/>
        </w:rPr>
        <w:t>c.P.</w:t>
      </w:r>
      <w:proofErr w:type="spellEnd"/>
      <w:r w:rsidRPr="003446A4">
        <w:rPr>
          <w:rFonts w:ascii="Calibri" w:hAnsi="Calibri"/>
          <w:sz w:val="22"/>
        </w:rPr>
        <w:t xml:space="preserve"> 13 as amended, to inform the public of a proposed Zoning By-law Amendment.</w:t>
      </w:r>
      <w:r w:rsidR="00595C00">
        <w:rPr>
          <w:rFonts w:ascii="Calibri" w:hAnsi="Calibri"/>
          <w:sz w:val="22"/>
        </w:rPr>
        <w:t xml:space="preserve"> </w:t>
      </w:r>
    </w:p>
    <w:p w14:paraId="39D783F1" w14:textId="77777777" w:rsidR="0019650A" w:rsidRPr="003446A4" w:rsidRDefault="0019650A" w:rsidP="0019650A">
      <w:pPr>
        <w:jc w:val="both"/>
        <w:rPr>
          <w:rFonts w:ascii="Calibri" w:hAnsi="Calibri"/>
          <w:sz w:val="22"/>
        </w:rPr>
      </w:pPr>
    </w:p>
    <w:p w14:paraId="1BED8F54" w14:textId="36F55924" w:rsidR="0019650A" w:rsidRPr="003446A4" w:rsidRDefault="0019650A" w:rsidP="0019650A">
      <w:pPr>
        <w:pStyle w:val="BodyText2"/>
        <w:rPr>
          <w:rFonts w:ascii="Calibri" w:hAnsi="Calibri"/>
        </w:rPr>
      </w:pPr>
      <w:r w:rsidRPr="003446A4">
        <w:rPr>
          <w:rFonts w:ascii="Calibri" w:hAnsi="Calibri"/>
        </w:rPr>
        <w:t>The public meeting is being held for the application described below to enable interested members of the public to understand and comme</w:t>
      </w:r>
      <w:r w:rsidR="00FD3555">
        <w:rPr>
          <w:rFonts w:ascii="Calibri" w:hAnsi="Calibri"/>
        </w:rPr>
        <w:t>nt on a proposed</w:t>
      </w:r>
      <w:r w:rsidR="00675871">
        <w:rPr>
          <w:rFonts w:ascii="Calibri" w:hAnsi="Calibri"/>
          <w:lang w:val="en-CA"/>
        </w:rPr>
        <w:t xml:space="preserve"> </w:t>
      </w:r>
      <w:r w:rsidR="00FD3555">
        <w:rPr>
          <w:rFonts w:ascii="Calibri" w:hAnsi="Calibri"/>
        </w:rPr>
        <w:t>Zoning By-law Amendment</w:t>
      </w:r>
      <w:r w:rsidRPr="003446A4">
        <w:rPr>
          <w:rFonts w:ascii="Calibri" w:hAnsi="Calibri"/>
        </w:rPr>
        <w:t>.</w:t>
      </w:r>
    </w:p>
    <w:p w14:paraId="03A0525A" w14:textId="77777777" w:rsidR="0019650A" w:rsidRPr="003446A4" w:rsidRDefault="0019650A" w:rsidP="0019650A">
      <w:pPr>
        <w:jc w:val="both"/>
        <w:rPr>
          <w:rFonts w:ascii="Calibri" w:hAnsi="Calibri"/>
          <w:sz w:val="22"/>
        </w:rPr>
      </w:pPr>
    </w:p>
    <w:p w14:paraId="3883E917" w14:textId="77777777" w:rsidR="0019650A" w:rsidRPr="003446A4" w:rsidRDefault="0019650A" w:rsidP="0019650A">
      <w:pPr>
        <w:pStyle w:val="Heading1"/>
        <w:tabs>
          <w:tab w:val="clear" w:pos="2160"/>
        </w:tabs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>DATE AND LOCATION OF PUBLIC MEETING</w:t>
      </w:r>
    </w:p>
    <w:p w14:paraId="3791D925" w14:textId="77777777" w:rsidR="0019650A" w:rsidRPr="003446A4" w:rsidRDefault="0019650A" w:rsidP="0019650A">
      <w:pPr>
        <w:jc w:val="both"/>
        <w:rPr>
          <w:rFonts w:ascii="Calibri" w:hAnsi="Calibri"/>
          <w:sz w:val="22"/>
        </w:rPr>
      </w:pPr>
    </w:p>
    <w:p w14:paraId="71442659" w14:textId="0E568F85" w:rsidR="00B76DFB" w:rsidRPr="00AC5AF7" w:rsidRDefault="00B76DFB" w:rsidP="00B76DFB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B76DFB">
        <w:rPr>
          <w:rFonts w:ascii="Calibri" w:hAnsi="Calibri"/>
          <w:sz w:val="22"/>
        </w:rPr>
        <w:t xml:space="preserve">File #:  </w:t>
      </w:r>
      <w:r w:rsidRPr="00B76DFB">
        <w:rPr>
          <w:rFonts w:ascii="Calibri" w:hAnsi="Calibri"/>
          <w:sz w:val="22"/>
        </w:rPr>
        <w:tab/>
      </w:r>
      <w:r w:rsidRPr="00AC5AF7">
        <w:rPr>
          <w:rFonts w:ascii="Calibri" w:hAnsi="Calibri"/>
          <w:sz w:val="22"/>
        </w:rPr>
        <w:t>202</w:t>
      </w:r>
      <w:r w:rsidR="00AC5AF7" w:rsidRPr="00AC5AF7">
        <w:rPr>
          <w:rFonts w:ascii="Calibri" w:hAnsi="Calibri"/>
          <w:sz w:val="22"/>
        </w:rPr>
        <w:t>5</w:t>
      </w:r>
      <w:r w:rsidRPr="00AC5AF7">
        <w:rPr>
          <w:rFonts w:ascii="Calibri" w:hAnsi="Calibri"/>
          <w:sz w:val="22"/>
        </w:rPr>
        <w:t>-</w:t>
      </w:r>
      <w:r w:rsidR="00AC5AF7" w:rsidRPr="00AC5AF7">
        <w:rPr>
          <w:rFonts w:ascii="Calibri" w:hAnsi="Calibri"/>
          <w:sz w:val="22"/>
        </w:rPr>
        <w:t>0</w:t>
      </w:r>
      <w:r w:rsidR="00DD4C72">
        <w:rPr>
          <w:rFonts w:ascii="Calibri" w:hAnsi="Calibri"/>
          <w:sz w:val="22"/>
        </w:rPr>
        <w:t>2</w:t>
      </w:r>
    </w:p>
    <w:p w14:paraId="5E80103A" w14:textId="6FBA1735" w:rsidR="0019650A" w:rsidRPr="00F41AEF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F41AEF">
        <w:rPr>
          <w:rFonts w:ascii="Calibri" w:hAnsi="Calibri"/>
          <w:sz w:val="22"/>
        </w:rPr>
        <w:t>Date:</w:t>
      </w:r>
      <w:r w:rsidRPr="00F41AEF">
        <w:rPr>
          <w:rFonts w:ascii="Calibri" w:hAnsi="Calibri"/>
          <w:sz w:val="22"/>
        </w:rPr>
        <w:tab/>
      </w:r>
      <w:r w:rsidR="00F41AEF">
        <w:rPr>
          <w:rFonts w:ascii="Calibri" w:hAnsi="Calibri"/>
          <w:sz w:val="22"/>
        </w:rPr>
        <w:t>Monday, March 17, 2025</w:t>
      </w:r>
    </w:p>
    <w:p w14:paraId="71FB707C" w14:textId="0DFFF6EC" w:rsidR="0019650A" w:rsidRPr="00AC5AF7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AC5AF7">
        <w:rPr>
          <w:rFonts w:ascii="Calibri" w:hAnsi="Calibri"/>
          <w:sz w:val="22"/>
        </w:rPr>
        <w:t>Time:</w:t>
      </w:r>
      <w:r w:rsidRPr="00AC5AF7">
        <w:rPr>
          <w:rFonts w:ascii="Calibri" w:hAnsi="Calibri"/>
          <w:sz w:val="22"/>
        </w:rPr>
        <w:tab/>
        <w:t>6:</w:t>
      </w:r>
      <w:r w:rsidR="00E25DE2" w:rsidRPr="00AC5AF7">
        <w:rPr>
          <w:rFonts w:ascii="Calibri" w:hAnsi="Calibri"/>
          <w:sz w:val="22"/>
        </w:rPr>
        <w:t>0</w:t>
      </w:r>
      <w:r w:rsidRPr="00AC5AF7">
        <w:rPr>
          <w:rFonts w:ascii="Calibri" w:hAnsi="Calibri"/>
          <w:sz w:val="22"/>
        </w:rPr>
        <w:t>0 pm</w:t>
      </w:r>
    </w:p>
    <w:p w14:paraId="56174912" w14:textId="0C33F4F2" w:rsidR="0019650A" w:rsidRPr="002F71FD" w:rsidRDefault="0019650A" w:rsidP="0019650A">
      <w:pPr>
        <w:tabs>
          <w:tab w:val="left" w:pos="2160"/>
        </w:tabs>
        <w:jc w:val="both"/>
        <w:rPr>
          <w:rFonts w:ascii="Calibri" w:hAnsi="Calibri"/>
          <w:b/>
          <w:bCs/>
          <w:sz w:val="22"/>
          <w:u w:val="single"/>
        </w:rPr>
      </w:pPr>
      <w:r w:rsidRPr="00A579AC">
        <w:rPr>
          <w:rFonts w:ascii="Calibri" w:hAnsi="Calibri"/>
          <w:sz w:val="22"/>
        </w:rPr>
        <w:t>Location:</w:t>
      </w:r>
      <w:r w:rsidRPr="00A579AC">
        <w:rPr>
          <w:rFonts w:ascii="Calibri" w:hAnsi="Calibri"/>
          <w:sz w:val="22"/>
        </w:rPr>
        <w:tab/>
      </w:r>
      <w:r w:rsidR="0063353F" w:rsidRPr="00A579AC">
        <w:rPr>
          <w:rFonts w:ascii="Calibri" w:hAnsi="Calibri"/>
          <w:sz w:val="22"/>
        </w:rPr>
        <w:t xml:space="preserve">Municipality of Powassan – </w:t>
      </w:r>
      <w:r w:rsidR="00737C97" w:rsidRPr="00F41AEF">
        <w:rPr>
          <w:rFonts w:ascii="Calibri" w:hAnsi="Calibri"/>
          <w:b/>
          <w:bCs/>
          <w:sz w:val="22"/>
        </w:rPr>
        <w:t>25</w:t>
      </w:r>
      <w:r w:rsidR="00F41AEF">
        <w:rPr>
          <w:rFonts w:ascii="Calibri" w:hAnsi="Calibri"/>
          <w:b/>
          <w:bCs/>
          <w:sz w:val="22"/>
        </w:rPr>
        <w:t>0</w:t>
      </w:r>
      <w:r w:rsidR="00737C97" w:rsidRPr="00F41AEF">
        <w:rPr>
          <w:rFonts w:ascii="Calibri" w:hAnsi="Calibri"/>
          <w:b/>
          <w:bCs/>
          <w:sz w:val="22"/>
        </w:rPr>
        <w:t xml:space="preserve"> Clark Street</w:t>
      </w:r>
      <w:r w:rsidR="00F41AEF">
        <w:rPr>
          <w:rFonts w:ascii="Calibri" w:hAnsi="Calibri"/>
          <w:sz w:val="22"/>
        </w:rPr>
        <w:t xml:space="preserve"> – </w:t>
      </w:r>
      <w:r w:rsidR="002F71FD" w:rsidRPr="002F71FD">
        <w:rPr>
          <w:rFonts w:ascii="Calibri" w:hAnsi="Calibri"/>
          <w:b/>
          <w:bCs/>
          <w:sz w:val="22"/>
          <w:u w:val="single"/>
        </w:rPr>
        <w:t xml:space="preserve">Birch </w:t>
      </w:r>
      <w:r w:rsidR="00F41AEF" w:rsidRPr="002F71FD">
        <w:rPr>
          <w:rFonts w:ascii="Calibri" w:hAnsi="Calibri"/>
          <w:b/>
          <w:bCs/>
          <w:sz w:val="22"/>
          <w:u w:val="single"/>
        </w:rPr>
        <w:t>Meeting room</w:t>
      </w:r>
    </w:p>
    <w:p w14:paraId="565B137A" w14:textId="77777777" w:rsidR="00511400" w:rsidRPr="003446A4" w:rsidRDefault="00511400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7F070449" w14:textId="77777777" w:rsidR="0019650A" w:rsidRPr="003446A4" w:rsidRDefault="0019650A" w:rsidP="0019650A">
      <w:pPr>
        <w:pStyle w:val="Heading1"/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>DETAILS OF THE ZONING BY-LAW AMENDMENT</w:t>
      </w:r>
    </w:p>
    <w:p w14:paraId="4B3C63F9" w14:textId="77777777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66D4203F" w14:textId="030901D8" w:rsidR="0019650A" w:rsidRDefault="00B65077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FE3CA8">
        <w:rPr>
          <w:rFonts w:ascii="Calibri" w:hAnsi="Calibri"/>
          <w:sz w:val="22"/>
        </w:rPr>
        <w:t>The purpose and effect of the proposed</w:t>
      </w:r>
      <w:r w:rsidR="00F41AEF">
        <w:rPr>
          <w:rFonts w:ascii="Calibri" w:hAnsi="Calibri"/>
          <w:sz w:val="22"/>
        </w:rPr>
        <w:t xml:space="preserve"> housekeeping</w:t>
      </w:r>
      <w:r w:rsidRPr="00FE3CA8">
        <w:rPr>
          <w:rFonts w:ascii="Calibri" w:hAnsi="Calibri"/>
          <w:sz w:val="22"/>
        </w:rPr>
        <w:t xml:space="preserve"> </w:t>
      </w:r>
      <w:r w:rsidR="00E70E31" w:rsidRPr="00FE3CA8">
        <w:rPr>
          <w:rFonts w:ascii="Calibri" w:hAnsi="Calibri"/>
          <w:sz w:val="22"/>
        </w:rPr>
        <w:t xml:space="preserve">Zoning By-Law Amendment </w:t>
      </w:r>
      <w:r w:rsidR="0019650A" w:rsidRPr="00FE3CA8">
        <w:rPr>
          <w:rFonts w:ascii="Calibri" w:hAnsi="Calibri"/>
          <w:sz w:val="22"/>
        </w:rPr>
        <w:t xml:space="preserve">is to </w:t>
      </w:r>
      <w:r w:rsidR="00F41AEF">
        <w:rPr>
          <w:rFonts w:ascii="Calibri" w:hAnsi="Calibri"/>
          <w:sz w:val="22"/>
        </w:rPr>
        <w:t>rezone</w:t>
      </w:r>
      <w:r w:rsidR="0019650A" w:rsidRPr="00FE3CA8">
        <w:rPr>
          <w:rFonts w:ascii="Calibri" w:hAnsi="Calibri"/>
          <w:sz w:val="22"/>
        </w:rPr>
        <w:t xml:space="preserve"> the Restricted Area</w:t>
      </w:r>
      <w:r w:rsidR="00B351A7">
        <w:rPr>
          <w:rFonts w:ascii="Calibri" w:hAnsi="Calibri"/>
          <w:sz w:val="22"/>
        </w:rPr>
        <w:t xml:space="preserve"> </w:t>
      </w:r>
      <w:r w:rsidR="0019650A" w:rsidRPr="00FE3CA8">
        <w:rPr>
          <w:rFonts w:ascii="Calibri" w:hAnsi="Calibri"/>
          <w:sz w:val="22"/>
        </w:rPr>
        <w:t xml:space="preserve">Zoning </w:t>
      </w:r>
      <w:r w:rsidR="0050146F">
        <w:rPr>
          <w:rFonts w:ascii="Calibri" w:hAnsi="Calibri"/>
          <w:sz w:val="22"/>
        </w:rPr>
        <w:t>(</w:t>
      </w:r>
      <w:r w:rsidR="00F41AEF">
        <w:rPr>
          <w:rFonts w:ascii="Calibri" w:hAnsi="Calibri"/>
          <w:sz w:val="22"/>
        </w:rPr>
        <w:t xml:space="preserve">applied through the passing of </w:t>
      </w:r>
      <w:r w:rsidR="0019650A" w:rsidRPr="00FE3CA8">
        <w:rPr>
          <w:rFonts w:ascii="Calibri" w:hAnsi="Calibri"/>
          <w:sz w:val="22"/>
        </w:rPr>
        <w:t>By-Law No. 2003-38</w:t>
      </w:r>
      <w:r w:rsidR="0050146F">
        <w:rPr>
          <w:rFonts w:ascii="Calibri" w:hAnsi="Calibri"/>
          <w:sz w:val="22"/>
        </w:rPr>
        <w:t>)</w:t>
      </w:r>
      <w:r w:rsidR="009328B1" w:rsidRPr="00FE3CA8">
        <w:rPr>
          <w:rFonts w:ascii="Calibri" w:hAnsi="Calibri"/>
          <w:sz w:val="22"/>
        </w:rPr>
        <w:t>,</w:t>
      </w:r>
      <w:r w:rsidR="0019650A" w:rsidRPr="00FE3CA8">
        <w:rPr>
          <w:rFonts w:ascii="Calibri" w:hAnsi="Calibri"/>
          <w:sz w:val="22"/>
        </w:rPr>
        <w:t xml:space="preserve"> as amended</w:t>
      </w:r>
      <w:r w:rsidR="005571AD" w:rsidRPr="00FE3CA8">
        <w:rPr>
          <w:rFonts w:ascii="Calibri" w:hAnsi="Calibri"/>
          <w:sz w:val="22"/>
        </w:rPr>
        <w:t>,</w:t>
      </w:r>
      <w:r w:rsidR="0019650A" w:rsidRPr="00FE3CA8">
        <w:rPr>
          <w:rFonts w:ascii="Calibri" w:hAnsi="Calibri"/>
          <w:sz w:val="22"/>
        </w:rPr>
        <w:t xml:space="preserve"> </w:t>
      </w:r>
      <w:r w:rsidR="005571AD" w:rsidRPr="00FE3CA8">
        <w:rPr>
          <w:rFonts w:ascii="Calibri" w:hAnsi="Calibri"/>
          <w:sz w:val="22"/>
        </w:rPr>
        <w:t>for</w:t>
      </w:r>
      <w:r w:rsidR="002C7008" w:rsidRPr="00FE3CA8">
        <w:rPr>
          <w:rFonts w:ascii="Calibri" w:hAnsi="Calibri"/>
          <w:sz w:val="22"/>
        </w:rPr>
        <w:t xml:space="preserve"> </w:t>
      </w:r>
      <w:r w:rsidR="009328B1" w:rsidRPr="00FE3CA8">
        <w:rPr>
          <w:rFonts w:ascii="Calibri" w:hAnsi="Calibri"/>
          <w:sz w:val="22"/>
        </w:rPr>
        <w:t xml:space="preserve">the </w:t>
      </w:r>
      <w:r w:rsidR="002C7008" w:rsidRPr="00FE3CA8">
        <w:rPr>
          <w:rFonts w:ascii="Calibri" w:hAnsi="Calibri"/>
          <w:sz w:val="22"/>
        </w:rPr>
        <w:t>lands described as</w:t>
      </w:r>
      <w:r w:rsidR="00B76DFB" w:rsidRPr="00FE3CA8">
        <w:rPr>
          <w:rFonts w:ascii="Calibri" w:hAnsi="Calibri"/>
          <w:sz w:val="22"/>
        </w:rPr>
        <w:t xml:space="preserve"> </w:t>
      </w:r>
      <w:r w:rsidR="00DD4C72">
        <w:rPr>
          <w:rFonts w:ascii="Calibri" w:hAnsi="Calibri"/>
          <w:sz w:val="22"/>
        </w:rPr>
        <w:t>Con. 1, Part Lot 26, Plan PSR 1995, Part 2, P</w:t>
      </w:r>
      <w:r w:rsidR="00F41AEF">
        <w:rPr>
          <w:rFonts w:ascii="Calibri" w:hAnsi="Calibri"/>
          <w:sz w:val="22"/>
        </w:rPr>
        <w:t>CL</w:t>
      </w:r>
      <w:r w:rsidR="00DD4C72">
        <w:rPr>
          <w:rFonts w:ascii="Calibri" w:hAnsi="Calibri"/>
          <w:sz w:val="22"/>
        </w:rPr>
        <w:t xml:space="preserve"> 10770 NS (49 Highway 522) </w:t>
      </w:r>
      <w:r w:rsidR="009A772D" w:rsidRPr="00FE3CA8">
        <w:rPr>
          <w:rFonts w:ascii="Calibri" w:hAnsi="Calibri"/>
          <w:sz w:val="22"/>
        </w:rPr>
        <w:t>in the</w:t>
      </w:r>
      <w:r w:rsidR="00737C97" w:rsidRPr="00FE3CA8">
        <w:rPr>
          <w:rFonts w:ascii="Calibri" w:hAnsi="Calibri"/>
          <w:sz w:val="22"/>
        </w:rPr>
        <w:t xml:space="preserve"> </w:t>
      </w:r>
      <w:r w:rsidR="0019650A" w:rsidRPr="00FE3CA8">
        <w:rPr>
          <w:rFonts w:ascii="Calibri" w:hAnsi="Calibri"/>
          <w:sz w:val="22"/>
        </w:rPr>
        <w:t>Municipality of Powassan</w:t>
      </w:r>
      <w:r w:rsidR="00F41AEF">
        <w:rPr>
          <w:rFonts w:ascii="Calibri" w:hAnsi="Calibri"/>
          <w:sz w:val="22"/>
        </w:rPr>
        <w:t>, to the existing and correct Rural zone.  This will correct a series of unintentional mapping errors.</w:t>
      </w:r>
      <w:r w:rsidR="00D95170" w:rsidRPr="005571AD">
        <w:rPr>
          <w:rFonts w:ascii="Calibri" w:hAnsi="Calibri"/>
          <w:sz w:val="22"/>
        </w:rPr>
        <w:t xml:space="preserve"> </w:t>
      </w:r>
    </w:p>
    <w:p w14:paraId="72E5F417" w14:textId="77777777" w:rsidR="00A579AC" w:rsidRPr="005571AD" w:rsidRDefault="00A579AC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3377321C" w14:textId="77777777" w:rsidR="0019650A" w:rsidRPr="003446A4" w:rsidRDefault="0019650A" w:rsidP="0019650A">
      <w:pPr>
        <w:pStyle w:val="Heading1"/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>ADDITIONAL INFORMATION AND MAP OF LAND SUBJECT TO THE APPLICATION</w:t>
      </w:r>
    </w:p>
    <w:p w14:paraId="7ECA2B98" w14:textId="77777777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2CF7603E" w14:textId="650454C8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>A key map showing the land to which the proposed amendment</w:t>
      </w:r>
      <w:r w:rsidR="007524B9">
        <w:rPr>
          <w:rFonts w:ascii="Calibri" w:hAnsi="Calibri"/>
          <w:sz w:val="22"/>
        </w:rPr>
        <w:t>s</w:t>
      </w:r>
      <w:r w:rsidRPr="003446A4">
        <w:rPr>
          <w:rFonts w:ascii="Calibri" w:hAnsi="Calibri"/>
          <w:sz w:val="22"/>
        </w:rPr>
        <w:t xml:space="preserve"> appl</w:t>
      </w:r>
      <w:r w:rsidR="007524B9">
        <w:rPr>
          <w:rFonts w:ascii="Calibri" w:hAnsi="Calibri"/>
          <w:sz w:val="22"/>
        </w:rPr>
        <w:t>y</w:t>
      </w:r>
      <w:r w:rsidRPr="003446A4">
        <w:rPr>
          <w:rFonts w:ascii="Calibri" w:hAnsi="Calibri"/>
          <w:sz w:val="22"/>
        </w:rPr>
        <w:t xml:space="preserve"> is provided </w:t>
      </w:r>
      <w:r w:rsidR="00317556">
        <w:rPr>
          <w:rFonts w:ascii="Calibri" w:hAnsi="Calibri"/>
          <w:sz w:val="22"/>
        </w:rPr>
        <w:t>with</w:t>
      </w:r>
      <w:r w:rsidRPr="003446A4">
        <w:rPr>
          <w:rFonts w:ascii="Calibri" w:hAnsi="Calibri"/>
          <w:sz w:val="22"/>
        </w:rPr>
        <w:t xml:space="preserve"> this notice. The purpose of this meeting is to ensure that sufficient information is made available to enable the public to generally understand the applicant’s proposed Zoning By-law Amendment. Any person who </w:t>
      </w:r>
      <w:r w:rsidR="00907411">
        <w:rPr>
          <w:rFonts w:ascii="Calibri" w:hAnsi="Calibri"/>
          <w:sz w:val="22"/>
        </w:rPr>
        <w:t>participates in</w:t>
      </w:r>
      <w:r w:rsidRPr="003446A4">
        <w:rPr>
          <w:rFonts w:ascii="Calibri" w:hAnsi="Calibri"/>
          <w:sz w:val="22"/>
        </w:rPr>
        <w:t xml:space="preserve"> the meeting shall be afforded an opportunity to make representations </w:t>
      </w:r>
      <w:r w:rsidR="009D5CD3">
        <w:rPr>
          <w:rFonts w:ascii="Calibri" w:hAnsi="Calibri"/>
          <w:sz w:val="22"/>
        </w:rPr>
        <w:t xml:space="preserve">in respect of the application. </w:t>
      </w:r>
      <w:r w:rsidR="00B65077" w:rsidRPr="0050146F">
        <w:rPr>
          <w:rFonts w:ascii="Calibri" w:hAnsi="Calibri"/>
          <w:sz w:val="22"/>
        </w:rPr>
        <w:t>Additional information is</w:t>
      </w:r>
      <w:r w:rsidR="009D5CD3" w:rsidRPr="0050146F">
        <w:rPr>
          <w:rFonts w:ascii="Calibri" w:hAnsi="Calibri"/>
          <w:sz w:val="22"/>
        </w:rPr>
        <w:t xml:space="preserve"> available for review at the Municipal Office.</w:t>
      </w:r>
    </w:p>
    <w:p w14:paraId="2933E9B1" w14:textId="77777777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4F5C61D1" w14:textId="0B76647C" w:rsidR="003745F0" w:rsidRDefault="0042590E" w:rsidP="0042590E">
      <w:pPr>
        <w:tabs>
          <w:tab w:val="left" w:pos="216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</w:t>
      </w:r>
      <w:r w:rsidRPr="0042590E">
        <w:rPr>
          <w:rFonts w:ascii="Calibri" w:hAnsi="Calibri"/>
          <w:sz w:val="22"/>
        </w:rPr>
        <w:t>o one other than the applicant, the</w:t>
      </w:r>
      <w:r>
        <w:rPr>
          <w:rFonts w:ascii="Calibri" w:hAnsi="Calibri"/>
          <w:sz w:val="22"/>
        </w:rPr>
        <w:t xml:space="preserve"> </w:t>
      </w:r>
      <w:r w:rsidRPr="0042590E">
        <w:rPr>
          <w:rFonts w:ascii="Calibri" w:hAnsi="Calibri"/>
          <w:sz w:val="22"/>
        </w:rPr>
        <w:t>municipality, certain public bodies and the minister may file an appeal of the decision of</w:t>
      </w:r>
      <w:r>
        <w:rPr>
          <w:rFonts w:ascii="Calibri" w:hAnsi="Calibri"/>
          <w:sz w:val="22"/>
        </w:rPr>
        <w:t xml:space="preserve"> </w:t>
      </w:r>
      <w:r w:rsidRPr="0042590E">
        <w:rPr>
          <w:rFonts w:ascii="Calibri" w:hAnsi="Calibri"/>
          <w:sz w:val="22"/>
        </w:rPr>
        <w:t>the Committee of Adjustment in respect of the proposed variance. If they do not make a</w:t>
      </w:r>
      <w:r>
        <w:rPr>
          <w:rFonts w:ascii="Calibri" w:hAnsi="Calibri"/>
          <w:sz w:val="22"/>
        </w:rPr>
        <w:t xml:space="preserve"> </w:t>
      </w:r>
      <w:r w:rsidRPr="0042590E">
        <w:rPr>
          <w:rFonts w:ascii="Calibri" w:hAnsi="Calibri"/>
          <w:sz w:val="22"/>
        </w:rPr>
        <w:t>written submission to the Secretary Treasurer before the</w:t>
      </w:r>
      <w:r>
        <w:rPr>
          <w:rFonts w:ascii="Calibri" w:hAnsi="Calibri"/>
          <w:sz w:val="22"/>
        </w:rPr>
        <w:t xml:space="preserve"> Zoning By-law Amendment is </w:t>
      </w:r>
      <w:r w:rsidRPr="0042590E">
        <w:rPr>
          <w:rFonts w:ascii="Calibri" w:hAnsi="Calibri"/>
          <w:sz w:val="22"/>
        </w:rPr>
        <w:t>approved or refused,</w:t>
      </w:r>
      <w:r>
        <w:rPr>
          <w:rFonts w:ascii="Calibri" w:hAnsi="Calibri"/>
          <w:sz w:val="22"/>
        </w:rPr>
        <w:t xml:space="preserve"> </w:t>
      </w:r>
      <w:r w:rsidRPr="0042590E">
        <w:rPr>
          <w:rFonts w:ascii="Calibri" w:hAnsi="Calibri"/>
          <w:sz w:val="22"/>
        </w:rPr>
        <w:t>then the Ontario Land Tribunal may dismiss the appeal.</w:t>
      </w:r>
    </w:p>
    <w:p w14:paraId="1A9EC4B4" w14:textId="77777777" w:rsidR="0042590E" w:rsidRDefault="0042590E" w:rsidP="0042590E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1BB94069" w14:textId="77777777" w:rsidR="003745F0" w:rsidRDefault="003745F0" w:rsidP="003745F0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 xml:space="preserve">If you wish to be notified of the decision of the Council for the Corporation of the Municipality of Powassan in respect to the proposed Zoning By-law Amendment, you must submit a written request (with forwarding addresses) to the Clerk of the Municipality of Powassan at P.O. Box 250, </w:t>
      </w:r>
      <w:r>
        <w:rPr>
          <w:rFonts w:ascii="Calibri" w:hAnsi="Calibri"/>
          <w:sz w:val="22"/>
        </w:rPr>
        <w:t>250 Clark</w:t>
      </w:r>
      <w:r w:rsidRPr="003446A4">
        <w:rPr>
          <w:rFonts w:ascii="Calibri" w:hAnsi="Calibri"/>
          <w:sz w:val="22"/>
        </w:rPr>
        <w:t xml:space="preserve"> Street, Powassan, Ontario, P0H 1Z0.</w:t>
      </w:r>
    </w:p>
    <w:p w14:paraId="2CE8CE7E" w14:textId="77777777" w:rsidR="003745F0" w:rsidRDefault="003745F0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7A468326" w14:textId="77777777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 xml:space="preserve">Additional information regarding the proposed amendment is available to the public for inspection at the Municipality of Powassan Municipal Office located at </w:t>
      </w:r>
      <w:r w:rsidR="00737C97">
        <w:rPr>
          <w:rFonts w:ascii="Calibri" w:hAnsi="Calibri"/>
          <w:sz w:val="22"/>
        </w:rPr>
        <w:t xml:space="preserve">250 Clark </w:t>
      </w:r>
      <w:r w:rsidRPr="003446A4">
        <w:rPr>
          <w:rFonts w:ascii="Calibri" w:hAnsi="Calibri"/>
          <w:sz w:val="22"/>
        </w:rPr>
        <w:t>Street on Monday to Friday, between the hours of 8:30 a.m. and 4:30 p.m.  please call (705) 724-2813.</w:t>
      </w:r>
    </w:p>
    <w:p w14:paraId="7E223EAA" w14:textId="4ADC6BC2" w:rsidR="00020825" w:rsidRDefault="00020825">
      <w:pPr>
        <w:widowControl/>
        <w:autoSpaceDE/>
        <w:autoSpaceDN/>
        <w:adjustRightInd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br w:type="page"/>
      </w:r>
    </w:p>
    <w:p w14:paraId="051EC660" w14:textId="77777777" w:rsidR="003C6398" w:rsidRDefault="003C6398" w:rsidP="003C6398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14:paraId="01AE466D" w14:textId="4DF3ADF9" w:rsidR="0019650A" w:rsidRPr="00F41AEF" w:rsidRDefault="0019650A" w:rsidP="0019650A">
      <w:pPr>
        <w:tabs>
          <w:tab w:val="left" w:pos="2160"/>
        </w:tabs>
        <w:jc w:val="both"/>
        <w:rPr>
          <w:rFonts w:ascii="Calibri" w:hAnsi="Calibri"/>
          <w:b/>
          <w:bCs/>
          <w:color w:val="FF0000"/>
          <w:sz w:val="22"/>
        </w:rPr>
      </w:pPr>
      <w:r w:rsidRPr="00F41AEF">
        <w:rPr>
          <w:rFonts w:ascii="Calibri" w:hAnsi="Calibri"/>
          <w:b/>
          <w:bCs/>
          <w:color w:val="FF0000"/>
          <w:sz w:val="22"/>
        </w:rPr>
        <w:t xml:space="preserve">Mailing </w:t>
      </w:r>
      <w:r w:rsidR="00737C97" w:rsidRPr="00F41AEF">
        <w:rPr>
          <w:rFonts w:ascii="Calibri" w:hAnsi="Calibri"/>
          <w:b/>
          <w:bCs/>
          <w:color w:val="FF0000"/>
          <w:sz w:val="22"/>
        </w:rPr>
        <w:t>Date of this Notice</w:t>
      </w:r>
      <w:r w:rsidR="00610B1C" w:rsidRPr="00F41AEF">
        <w:rPr>
          <w:rFonts w:ascii="Calibri" w:hAnsi="Calibri"/>
          <w:b/>
          <w:bCs/>
          <w:color w:val="FF0000"/>
          <w:sz w:val="22"/>
        </w:rPr>
        <w:t xml:space="preserve">: </w:t>
      </w:r>
      <w:r w:rsidR="00DD4C72" w:rsidRPr="00F41AEF">
        <w:rPr>
          <w:rFonts w:ascii="Calibri" w:hAnsi="Calibri"/>
          <w:b/>
          <w:bCs/>
          <w:color w:val="FF0000"/>
          <w:sz w:val="22"/>
        </w:rPr>
        <w:t xml:space="preserve"> </w:t>
      </w:r>
      <w:r w:rsidR="00F41AEF" w:rsidRPr="00F41AEF">
        <w:rPr>
          <w:rFonts w:ascii="Calibri" w:hAnsi="Calibri"/>
          <w:b/>
          <w:bCs/>
          <w:color w:val="FF0000"/>
          <w:sz w:val="22"/>
        </w:rPr>
        <w:t>February 24, 2025</w:t>
      </w:r>
    </w:p>
    <w:p w14:paraId="12D061D7" w14:textId="77777777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</w:p>
    <w:p w14:paraId="5F463ADD" w14:textId="77777777" w:rsidR="0019650A" w:rsidRPr="003446A4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>Kimberly Bester, Deputy-Clerk</w:t>
      </w:r>
    </w:p>
    <w:p w14:paraId="244D0E3F" w14:textId="77777777" w:rsidR="0019650A" w:rsidRDefault="0019650A" w:rsidP="0019650A">
      <w:pPr>
        <w:tabs>
          <w:tab w:val="left" w:pos="2160"/>
        </w:tabs>
        <w:jc w:val="both"/>
        <w:rPr>
          <w:rFonts w:ascii="Calibri" w:hAnsi="Calibri"/>
          <w:sz w:val="22"/>
        </w:rPr>
      </w:pPr>
      <w:r w:rsidRPr="003446A4">
        <w:rPr>
          <w:rFonts w:ascii="Calibri" w:hAnsi="Calibri"/>
          <w:sz w:val="22"/>
        </w:rPr>
        <w:t>Municipality of Powassan</w:t>
      </w:r>
    </w:p>
    <w:p w14:paraId="3B28582F" w14:textId="77777777" w:rsidR="00907411" w:rsidRDefault="004D25DF" w:rsidP="0019650A">
      <w:pPr>
        <w:tabs>
          <w:tab w:val="left" w:pos="2160"/>
        </w:tabs>
        <w:jc w:val="both"/>
        <w:rPr>
          <w:rFonts w:ascii="Calibri" w:hAnsi="Calibri"/>
          <w:b/>
          <w:sz w:val="22"/>
        </w:rPr>
      </w:pPr>
      <w:hyperlink r:id="rId6" w:history="1">
        <w:r w:rsidRPr="00DA1D2C">
          <w:rPr>
            <w:rStyle w:val="Hyperlink"/>
            <w:rFonts w:ascii="Calibri" w:hAnsi="Calibri"/>
            <w:b/>
            <w:sz w:val="22"/>
          </w:rPr>
          <w:t>kbester@powassan.net</w:t>
        </w:r>
      </w:hyperlink>
    </w:p>
    <w:p w14:paraId="15CBDFFD" w14:textId="499BF5FB" w:rsidR="004D25DF" w:rsidRDefault="004D25DF" w:rsidP="0019650A">
      <w:pPr>
        <w:tabs>
          <w:tab w:val="left" w:pos="2160"/>
        </w:tabs>
        <w:jc w:val="both"/>
        <w:rPr>
          <w:rFonts w:ascii="Calibri" w:hAnsi="Calibri"/>
          <w:b/>
          <w:sz w:val="22"/>
        </w:rPr>
      </w:pPr>
    </w:p>
    <w:p w14:paraId="1BD6347D" w14:textId="5CE180F5" w:rsidR="00A67E72" w:rsidRPr="00DA4992" w:rsidRDefault="004D25DF" w:rsidP="00A67E72">
      <w:pPr>
        <w:tabs>
          <w:tab w:val="left" w:pos="2160"/>
        </w:tabs>
        <w:jc w:val="center"/>
        <w:rPr>
          <w:rFonts w:ascii="Calibri" w:hAnsi="Calibri"/>
          <w:b/>
          <w:sz w:val="24"/>
          <w:szCs w:val="24"/>
          <w:u w:val="single"/>
        </w:rPr>
      </w:pPr>
      <w:r w:rsidRPr="00DA4992">
        <w:rPr>
          <w:rFonts w:ascii="Calibri" w:hAnsi="Calibri"/>
          <w:b/>
          <w:sz w:val="24"/>
          <w:szCs w:val="24"/>
          <w:u w:val="single"/>
        </w:rPr>
        <w:t>Location Map</w:t>
      </w:r>
    </w:p>
    <w:p w14:paraId="03A84DDF" w14:textId="23CCA474" w:rsidR="00A67E72" w:rsidRDefault="00A67E72" w:rsidP="00A67E72">
      <w:pPr>
        <w:tabs>
          <w:tab w:val="left" w:pos="2160"/>
        </w:tabs>
        <w:jc w:val="center"/>
        <w:rPr>
          <w:rFonts w:ascii="Calibri" w:hAnsi="Calibri"/>
          <w:b/>
          <w:sz w:val="22"/>
          <w:u w:val="single"/>
        </w:rPr>
      </w:pPr>
    </w:p>
    <w:p w14:paraId="4A5B5560" w14:textId="24666444" w:rsidR="00DD4C72" w:rsidRDefault="00DD4C72" w:rsidP="00A67E72">
      <w:pPr>
        <w:tabs>
          <w:tab w:val="left" w:pos="2160"/>
        </w:tabs>
        <w:jc w:val="center"/>
        <w:rPr>
          <w:rFonts w:ascii="Calibri" w:hAnsi="Calibri"/>
          <w:b/>
          <w:sz w:val="22"/>
          <w:u w:val="single"/>
        </w:rPr>
      </w:pPr>
      <w:r>
        <w:rPr>
          <w:noProof/>
        </w:rPr>
        <w:drawing>
          <wp:inline distT="0" distB="0" distL="0" distR="0" wp14:anchorId="1DCD2A72" wp14:editId="4CD50D27">
            <wp:extent cx="5440680" cy="4274820"/>
            <wp:effectExtent l="0" t="0" r="7620" b="0"/>
            <wp:docPr id="6081288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C72" w:rsidSect="00AD6CDE">
      <w:pgSz w:w="12240" w:h="15840"/>
      <w:pgMar w:top="63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78033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750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6A"/>
    <w:rsid w:val="000048E9"/>
    <w:rsid w:val="00020825"/>
    <w:rsid w:val="00035958"/>
    <w:rsid w:val="000376F3"/>
    <w:rsid w:val="00045523"/>
    <w:rsid w:val="0005666E"/>
    <w:rsid w:val="00084745"/>
    <w:rsid w:val="000A242E"/>
    <w:rsid w:val="000B460C"/>
    <w:rsid w:val="000C1EFB"/>
    <w:rsid w:val="0010199C"/>
    <w:rsid w:val="0019650A"/>
    <w:rsid w:val="001B47B5"/>
    <w:rsid w:val="002110DA"/>
    <w:rsid w:val="0021127A"/>
    <w:rsid w:val="0021776A"/>
    <w:rsid w:val="002205B4"/>
    <w:rsid w:val="00224B6B"/>
    <w:rsid w:val="00226FFC"/>
    <w:rsid w:val="00235282"/>
    <w:rsid w:val="00286F5C"/>
    <w:rsid w:val="00293894"/>
    <w:rsid w:val="002948EB"/>
    <w:rsid w:val="002A32B4"/>
    <w:rsid w:val="002C7008"/>
    <w:rsid w:val="002E588A"/>
    <w:rsid w:val="002F71FD"/>
    <w:rsid w:val="003079FF"/>
    <w:rsid w:val="00310D35"/>
    <w:rsid w:val="00312AAD"/>
    <w:rsid w:val="0031602A"/>
    <w:rsid w:val="00317556"/>
    <w:rsid w:val="0032567D"/>
    <w:rsid w:val="00330789"/>
    <w:rsid w:val="003446A4"/>
    <w:rsid w:val="003745F0"/>
    <w:rsid w:val="00374984"/>
    <w:rsid w:val="00392CC4"/>
    <w:rsid w:val="003A519A"/>
    <w:rsid w:val="003C6398"/>
    <w:rsid w:val="003D062F"/>
    <w:rsid w:val="003D0707"/>
    <w:rsid w:val="003D1D70"/>
    <w:rsid w:val="004200E7"/>
    <w:rsid w:val="0042590E"/>
    <w:rsid w:val="00485BFD"/>
    <w:rsid w:val="004959BF"/>
    <w:rsid w:val="004B3596"/>
    <w:rsid w:val="004B4815"/>
    <w:rsid w:val="004C55C7"/>
    <w:rsid w:val="004D25DF"/>
    <w:rsid w:val="0050146F"/>
    <w:rsid w:val="00507C35"/>
    <w:rsid w:val="005100FB"/>
    <w:rsid w:val="00511400"/>
    <w:rsid w:val="00541179"/>
    <w:rsid w:val="005418A7"/>
    <w:rsid w:val="00547E60"/>
    <w:rsid w:val="005513C5"/>
    <w:rsid w:val="005571AD"/>
    <w:rsid w:val="00595C00"/>
    <w:rsid w:val="005C03B9"/>
    <w:rsid w:val="005C752C"/>
    <w:rsid w:val="005F3CC5"/>
    <w:rsid w:val="00610B1C"/>
    <w:rsid w:val="00624231"/>
    <w:rsid w:val="0063353F"/>
    <w:rsid w:val="00644AE3"/>
    <w:rsid w:val="00671E6A"/>
    <w:rsid w:val="00673DEE"/>
    <w:rsid w:val="00675871"/>
    <w:rsid w:val="006833F2"/>
    <w:rsid w:val="00691567"/>
    <w:rsid w:val="006A5C64"/>
    <w:rsid w:val="006A6714"/>
    <w:rsid w:val="006B0D0F"/>
    <w:rsid w:val="006B2316"/>
    <w:rsid w:val="006B38C2"/>
    <w:rsid w:val="006B5D00"/>
    <w:rsid w:val="006E0606"/>
    <w:rsid w:val="006E06A7"/>
    <w:rsid w:val="00737C97"/>
    <w:rsid w:val="007524B9"/>
    <w:rsid w:val="007569AA"/>
    <w:rsid w:val="007627A3"/>
    <w:rsid w:val="00765FF0"/>
    <w:rsid w:val="007803FF"/>
    <w:rsid w:val="00795E94"/>
    <w:rsid w:val="007B0170"/>
    <w:rsid w:val="007B32CB"/>
    <w:rsid w:val="007B78BE"/>
    <w:rsid w:val="007C0631"/>
    <w:rsid w:val="007D7AC6"/>
    <w:rsid w:val="007E7729"/>
    <w:rsid w:val="007F33E3"/>
    <w:rsid w:val="00810EAC"/>
    <w:rsid w:val="008149B6"/>
    <w:rsid w:val="00820793"/>
    <w:rsid w:val="008452CF"/>
    <w:rsid w:val="0086033B"/>
    <w:rsid w:val="00882717"/>
    <w:rsid w:val="008C1B93"/>
    <w:rsid w:val="008C1CBB"/>
    <w:rsid w:val="008F2463"/>
    <w:rsid w:val="00907411"/>
    <w:rsid w:val="009175AF"/>
    <w:rsid w:val="00924A43"/>
    <w:rsid w:val="009328B1"/>
    <w:rsid w:val="00932C8E"/>
    <w:rsid w:val="00936474"/>
    <w:rsid w:val="00940E18"/>
    <w:rsid w:val="00944DD4"/>
    <w:rsid w:val="0097572E"/>
    <w:rsid w:val="00976571"/>
    <w:rsid w:val="009A68B5"/>
    <w:rsid w:val="009A772D"/>
    <w:rsid w:val="009C05F3"/>
    <w:rsid w:val="009D5CD3"/>
    <w:rsid w:val="009F6F0E"/>
    <w:rsid w:val="00A27F58"/>
    <w:rsid w:val="00A32441"/>
    <w:rsid w:val="00A427C4"/>
    <w:rsid w:val="00A55D83"/>
    <w:rsid w:val="00A579AC"/>
    <w:rsid w:val="00A65134"/>
    <w:rsid w:val="00A67E72"/>
    <w:rsid w:val="00AA3268"/>
    <w:rsid w:val="00AC5AF7"/>
    <w:rsid w:val="00AD6CDE"/>
    <w:rsid w:val="00AF2DF8"/>
    <w:rsid w:val="00B155A7"/>
    <w:rsid w:val="00B20693"/>
    <w:rsid w:val="00B351A7"/>
    <w:rsid w:val="00B64CC4"/>
    <w:rsid w:val="00B65077"/>
    <w:rsid w:val="00B76DFB"/>
    <w:rsid w:val="00BC25F6"/>
    <w:rsid w:val="00BF2BF5"/>
    <w:rsid w:val="00C041AF"/>
    <w:rsid w:val="00C22385"/>
    <w:rsid w:val="00C225F9"/>
    <w:rsid w:val="00C362B8"/>
    <w:rsid w:val="00C505D8"/>
    <w:rsid w:val="00C6275B"/>
    <w:rsid w:val="00C648C7"/>
    <w:rsid w:val="00C80F76"/>
    <w:rsid w:val="00CC6CA3"/>
    <w:rsid w:val="00CC6E45"/>
    <w:rsid w:val="00D10014"/>
    <w:rsid w:val="00D16329"/>
    <w:rsid w:val="00D772CB"/>
    <w:rsid w:val="00D85381"/>
    <w:rsid w:val="00D95170"/>
    <w:rsid w:val="00DA4992"/>
    <w:rsid w:val="00DB3292"/>
    <w:rsid w:val="00DB5743"/>
    <w:rsid w:val="00DD4C72"/>
    <w:rsid w:val="00DF31CA"/>
    <w:rsid w:val="00E00D6D"/>
    <w:rsid w:val="00E25DE2"/>
    <w:rsid w:val="00E44F83"/>
    <w:rsid w:val="00E70E31"/>
    <w:rsid w:val="00E74F0B"/>
    <w:rsid w:val="00EA1201"/>
    <w:rsid w:val="00EA20A8"/>
    <w:rsid w:val="00EF5EE6"/>
    <w:rsid w:val="00F0099D"/>
    <w:rsid w:val="00F1062D"/>
    <w:rsid w:val="00F41AEF"/>
    <w:rsid w:val="00F426C8"/>
    <w:rsid w:val="00F807FE"/>
    <w:rsid w:val="00F823DB"/>
    <w:rsid w:val="00FB78B3"/>
    <w:rsid w:val="00FC3C0B"/>
    <w:rsid w:val="00FD3555"/>
    <w:rsid w:val="00FD4AC9"/>
    <w:rsid w:val="00FE3CA8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  <w14:docId w14:val="250D8DEF"/>
  <w14:defaultImageDpi w14:val="300"/>
  <w15:chartTrackingRefBased/>
  <w15:docId w15:val="{5E399F6A-40B8-431E-AE58-26125CDE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19650A"/>
    <w:pPr>
      <w:keepNext/>
      <w:widowControl/>
      <w:tabs>
        <w:tab w:val="left" w:pos="2160"/>
      </w:tabs>
      <w:autoSpaceDE/>
      <w:autoSpaceDN/>
      <w:adjustRightInd/>
      <w:jc w:val="both"/>
      <w:outlineLvl w:val="0"/>
    </w:pPr>
    <w:rPr>
      <w:rFonts w:ascii="Times" w:hAnsi="Times" w:cs="Times New Roman"/>
      <w:b/>
      <w:spacing w:val="-2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rPr>
      <w:color w:val="0000FF"/>
      <w:u w:val="single"/>
    </w:rPr>
  </w:style>
  <w:style w:type="paragraph" w:styleId="BalloonText">
    <w:name w:val="Balloon Text"/>
    <w:basedOn w:val="Normal"/>
    <w:semiHidden/>
    <w:rsid w:val="006747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9650A"/>
    <w:rPr>
      <w:rFonts w:ascii="Times" w:hAnsi="Times"/>
      <w:b/>
      <w:spacing w:val="-2"/>
      <w:sz w:val="24"/>
    </w:rPr>
  </w:style>
  <w:style w:type="paragraph" w:styleId="Title">
    <w:name w:val="Title"/>
    <w:basedOn w:val="Normal"/>
    <w:link w:val="TitleChar"/>
    <w:qFormat/>
    <w:rsid w:val="0019650A"/>
    <w:pPr>
      <w:widowControl/>
      <w:autoSpaceDE/>
      <w:autoSpaceDN/>
      <w:adjustRightInd/>
      <w:jc w:val="center"/>
    </w:pPr>
    <w:rPr>
      <w:rFonts w:ascii="Times" w:hAnsi="Times" w:cs="Times New Roman"/>
      <w:b/>
      <w:spacing w:val="-2"/>
      <w:sz w:val="24"/>
      <w:lang w:val="x-none" w:eastAsia="x-none"/>
    </w:rPr>
  </w:style>
  <w:style w:type="character" w:customStyle="1" w:styleId="TitleChar">
    <w:name w:val="Title Char"/>
    <w:link w:val="Title"/>
    <w:rsid w:val="0019650A"/>
    <w:rPr>
      <w:rFonts w:ascii="Times" w:hAnsi="Times"/>
      <w:b/>
      <w:spacing w:val="-2"/>
      <w:sz w:val="24"/>
    </w:rPr>
  </w:style>
  <w:style w:type="paragraph" w:styleId="BodyText2">
    <w:name w:val="Body Text 2"/>
    <w:basedOn w:val="Normal"/>
    <w:link w:val="BodyText2Char"/>
    <w:rsid w:val="0019650A"/>
    <w:pPr>
      <w:widowControl/>
      <w:autoSpaceDE/>
      <w:autoSpaceDN/>
      <w:adjustRightInd/>
      <w:jc w:val="both"/>
    </w:pPr>
    <w:rPr>
      <w:rFonts w:ascii="Times" w:hAnsi="Times" w:cs="Times New Roman"/>
      <w:spacing w:val="-2"/>
      <w:sz w:val="22"/>
      <w:lang w:val="x-none" w:eastAsia="x-none"/>
    </w:rPr>
  </w:style>
  <w:style w:type="character" w:customStyle="1" w:styleId="BodyText2Char">
    <w:name w:val="Body Text 2 Char"/>
    <w:link w:val="BodyText2"/>
    <w:rsid w:val="0019650A"/>
    <w:rPr>
      <w:rFonts w:ascii="Times" w:hAnsi="Times"/>
      <w:spacing w:val="-2"/>
      <w:sz w:val="22"/>
    </w:rPr>
  </w:style>
  <w:style w:type="paragraph" w:styleId="BodyText">
    <w:name w:val="Body Text"/>
    <w:basedOn w:val="Normal"/>
    <w:link w:val="BodyTextChar"/>
    <w:rsid w:val="003446A4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rsid w:val="003446A4"/>
    <w:rPr>
      <w:rFonts w:ascii="Courier" w:hAnsi="Courier" w:cs="Courier"/>
      <w:lang w:val="en-CA" w:eastAsia="en-CA"/>
    </w:rPr>
  </w:style>
  <w:style w:type="paragraph" w:styleId="Revision">
    <w:name w:val="Revision"/>
    <w:hidden/>
    <w:uiPriority w:val="99"/>
    <w:semiHidden/>
    <w:rsid w:val="008452CF"/>
    <w:rPr>
      <w:rFonts w:ascii="Courier" w:hAnsi="Courier" w:cs="Courier"/>
      <w:lang w:val="en-CA" w:eastAsia="en-CA"/>
    </w:rPr>
  </w:style>
  <w:style w:type="character" w:styleId="Hyperlink">
    <w:name w:val="Hyperlink"/>
    <w:rsid w:val="004D25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ester@powassan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Town of Powassan</Company>
  <LinksUpToDate>false</LinksUpToDate>
  <CharactersWithSpaces>2899</CharactersWithSpaces>
  <SharedDoc>false</SharedDoc>
  <HLinks>
    <vt:vector size="6" baseType="variant">
      <vt:variant>
        <vt:i4>3407875</vt:i4>
      </vt:variant>
      <vt:variant>
        <vt:i4>0</vt:i4>
      </vt:variant>
      <vt:variant>
        <vt:i4>0</vt:i4>
      </vt:variant>
      <vt:variant>
        <vt:i4>5</vt:i4>
      </vt:variant>
      <vt:variant>
        <vt:lpwstr>mailto:kbester@powassan.net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Nicky</dc:creator>
  <cp:keywords/>
  <cp:lastModifiedBy>Kim Bester</cp:lastModifiedBy>
  <cp:revision>3</cp:revision>
  <cp:lastPrinted>2021-02-23T17:34:00Z</cp:lastPrinted>
  <dcterms:created xsi:type="dcterms:W3CDTF">2025-02-20T19:02:00Z</dcterms:created>
  <dcterms:modified xsi:type="dcterms:W3CDTF">2025-02-21T16:08:00Z</dcterms:modified>
</cp:coreProperties>
</file>